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019"/>
        <w:tblW w:w="9545" w:type="dxa"/>
        <w:tblCellMar>
          <w:left w:w="0" w:type="dxa"/>
          <w:right w:w="0" w:type="dxa"/>
        </w:tblCellMar>
        <w:tblLook w:val="0000"/>
      </w:tblPr>
      <w:tblGrid>
        <w:gridCol w:w="4037"/>
        <w:gridCol w:w="5508"/>
      </w:tblGrid>
      <w:tr w:rsidR="006E6D7B" w:rsidRPr="00B540A6" w:rsidTr="004D53A0">
        <w:trPr>
          <w:trHeight w:val="522"/>
        </w:trPr>
        <w:tc>
          <w:tcPr>
            <w:tcW w:w="9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ind w:left="11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540A6">
              <w:rPr>
                <w:rFonts w:ascii="Arial" w:hAnsi="Arial" w:cs="Arial"/>
                <w:sz w:val="22"/>
                <w:szCs w:val="22"/>
                <w:lang w:val="es-ES"/>
              </w:rPr>
              <w:br w:type="page"/>
              <w:t xml:space="preserve">  </w:t>
            </w:r>
            <w:r w:rsidRPr="00B540A6">
              <w:rPr>
                <w:rFonts w:ascii="Arial" w:hAnsi="Arial" w:cs="Arial"/>
                <w:b/>
                <w:sz w:val="22"/>
                <w:szCs w:val="22"/>
              </w:rPr>
              <w:t>FICHA DE INSCRIPCIÓN</w:t>
            </w:r>
          </w:p>
        </w:tc>
      </w:tr>
      <w:tr w:rsidR="006E6D7B" w:rsidRPr="00B540A6" w:rsidTr="004D53A0">
        <w:trPr>
          <w:trHeight w:val="522"/>
        </w:trPr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Apellido/s y Nombre/s</w:t>
            </w:r>
          </w:p>
        </w:tc>
        <w:tc>
          <w:tcPr>
            <w:tcW w:w="5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 </w:t>
            </w:r>
          </w:p>
        </w:tc>
      </w:tr>
      <w:tr w:rsidR="006E6D7B" w:rsidRPr="00B540A6" w:rsidTr="004D53A0">
        <w:trPr>
          <w:trHeight w:val="522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Tipo y número de Documento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 </w:t>
            </w:r>
          </w:p>
        </w:tc>
      </w:tr>
      <w:tr w:rsidR="006E6D7B" w:rsidRPr="00B540A6" w:rsidTr="004D53A0">
        <w:trPr>
          <w:trHeight w:val="489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Pertenencia Institucional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 </w:t>
            </w:r>
          </w:p>
        </w:tc>
      </w:tr>
      <w:tr w:rsidR="006E6D7B" w:rsidRPr="00B540A6" w:rsidTr="004D53A0">
        <w:trPr>
          <w:trHeight w:val="522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Recibo N°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</w:tr>
      <w:tr w:rsidR="006E6D7B" w:rsidRPr="00B540A6" w:rsidTr="004D53A0">
        <w:trPr>
          <w:trHeight w:val="522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Correo electrónico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 </w:t>
            </w:r>
          </w:p>
        </w:tc>
      </w:tr>
      <w:tr w:rsidR="006E6D7B" w:rsidRPr="00B540A6" w:rsidTr="004D53A0">
        <w:trPr>
          <w:trHeight w:val="522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Teléfono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 </w:t>
            </w:r>
          </w:p>
        </w:tc>
      </w:tr>
      <w:tr w:rsidR="006E6D7B" w:rsidRPr="00B540A6" w:rsidTr="004D53A0">
        <w:trPr>
          <w:trHeight w:val="2453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Categoría en la que se inscribe</w:t>
            </w:r>
          </w:p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 xml:space="preserve">(Marque con </w:t>
            </w:r>
            <w:r w:rsidRPr="00B540A6">
              <w:rPr>
                <w:rFonts w:ascii="Arial" w:hAnsi="Arial" w:cs="Arial"/>
                <w:b/>
                <w:spacing w:val="20"/>
                <w:sz w:val="22"/>
                <w:szCs w:val="22"/>
              </w:rPr>
              <w:t>X</w:t>
            </w: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 xml:space="preserve"> la opción correspondiente)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pacing w:val="20"/>
                <w:sz w:val="22"/>
                <w:szCs w:val="22"/>
                <w:lang w:val="pt-BR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  <w:lang w:val="pt-BR"/>
              </w:rPr>
              <w:t xml:space="preserve">1.    Expositor Docente: </w:t>
            </w:r>
          </w:p>
          <w:p w:rsidR="006E6D7B" w:rsidRPr="00B540A6" w:rsidRDefault="006E6D7B" w:rsidP="004D53A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  <w:lang w:val="pt-BR"/>
              </w:rPr>
              <w:t xml:space="preserve">2.     </w:t>
            </w: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Expositor Estudiante:</w:t>
            </w:r>
          </w:p>
          <w:p w:rsidR="006E6D7B" w:rsidRPr="00B540A6" w:rsidRDefault="006E6D7B" w:rsidP="004D53A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3.    Asistente</w:t>
            </w:r>
          </w:p>
          <w:p w:rsidR="006E6D7B" w:rsidRPr="00B540A6" w:rsidRDefault="006E6D7B" w:rsidP="004D53A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4.    Asistente Estudiante:</w:t>
            </w:r>
          </w:p>
        </w:tc>
      </w:tr>
      <w:tr w:rsidR="006E6D7B" w:rsidRPr="00B540A6" w:rsidTr="004D53A0">
        <w:trPr>
          <w:trHeight w:val="522"/>
        </w:trPr>
        <w:tc>
          <w:tcPr>
            <w:tcW w:w="9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jc w:val="center"/>
              <w:rPr>
                <w:rFonts w:ascii="Arial" w:hAnsi="Arial" w:cs="Arial"/>
                <w:b/>
                <w:spacing w:val="30"/>
                <w:sz w:val="22"/>
                <w:szCs w:val="22"/>
              </w:rPr>
            </w:pPr>
            <w:r w:rsidRPr="00B540A6">
              <w:rPr>
                <w:rFonts w:ascii="Arial" w:hAnsi="Arial" w:cs="Arial"/>
                <w:b/>
                <w:spacing w:val="30"/>
                <w:sz w:val="22"/>
                <w:szCs w:val="22"/>
              </w:rPr>
              <w:t>INFORMACIÓN DEL EXPOSITOR</w:t>
            </w:r>
          </w:p>
        </w:tc>
      </w:tr>
      <w:tr w:rsidR="006E6D7B" w:rsidRPr="00B540A6" w:rsidTr="004D53A0">
        <w:trPr>
          <w:trHeight w:val="522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Eje Temático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</w:tr>
      <w:tr w:rsidR="006E6D7B" w:rsidRPr="00B540A6" w:rsidTr="004D53A0">
        <w:trPr>
          <w:trHeight w:val="489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Título del trabajo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 </w:t>
            </w:r>
          </w:p>
        </w:tc>
      </w:tr>
      <w:tr w:rsidR="006E6D7B" w:rsidRPr="00B540A6" w:rsidTr="004D53A0">
        <w:trPr>
          <w:trHeight w:val="489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Tipo de trabajo</w:t>
            </w:r>
          </w:p>
          <w:p w:rsidR="006E6D7B" w:rsidRPr="00B540A6" w:rsidRDefault="006E6D7B" w:rsidP="004D53A0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 xml:space="preserve">(Marque con </w:t>
            </w:r>
            <w:r w:rsidRPr="00B540A6">
              <w:rPr>
                <w:rFonts w:ascii="Arial" w:hAnsi="Arial" w:cs="Arial"/>
                <w:b/>
                <w:spacing w:val="20"/>
                <w:sz w:val="22"/>
                <w:szCs w:val="22"/>
              </w:rPr>
              <w:t>X</w:t>
            </w: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 xml:space="preserve"> la opción correspondiente)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6E6D7B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Panel:</w:t>
            </w:r>
          </w:p>
          <w:p w:rsidR="006E6D7B" w:rsidRPr="00B540A6" w:rsidRDefault="006E6D7B" w:rsidP="006E6D7B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Póster:</w:t>
            </w:r>
          </w:p>
          <w:p w:rsidR="006E6D7B" w:rsidRPr="00B540A6" w:rsidRDefault="006E6D7B" w:rsidP="006E6D7B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both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Ponencia:</w:t>
            </w:r>
          </w:p>
        </w:tc>
      </w:tr>
      <w:tr w:rsidR="006E6D7B" w:rsidRPr="00B540A6" w:rsidTr="004D53A0">
        <w:trPr>
          <w:trHeight w:val="150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Soporte Técnico</w:t>
            </w:r>
          </w:p>
          <w:p w:rsidR="006E6D7B" w:rsidRPr="00B540A6" w:rsidRDefault="006E6D7B" w:rsidP="004D53A0">
            <w:pPr>
              <w:pStyle w:val="NormalWeb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 xml:space="preserve">(Marque con </w:t>
            </w:r>
            <w:r w:rsidRPr="00B540A6">
              <w:rPr>
                <w:rFonts w:ascii="Arial" w:hAnsi="Arial" w:cs="Arial"/>
                <w:b/>
                <w:spacing w:val="20"/>
                <w:sz w:val="22"/>
                <w:szCs w:val="22"/>
              </w:rPr>
              <w:t>X</w:t>
            </w: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 xml:space="preserve"> la opción correspondiente)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D7B" w:rsidRPr="00B540A6" w:rsidRDefault="006E6D7B" w:rsidP="004D53A0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 xml:space="preserve">Retroproyector:                           </w:t>
            </w:r>
          </w:p>
          <w:p w:rsidR="006E6D7B" w:rsidRPr="00B540A6" w:rsidRDefault="006E6D7B" w:rsidP="004D53A0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 xml:space="preserve">Cañón:                </w:t>
            </w:r>
          </w:p>
          <w:p w:rsidR="006E6D7B" w:rsidRPr="00B540A6" w:rsidRDefault="006E6D7B" w:rsidP="004D53A0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540A6">
              <w:rPr>
                <w:rFonts w:ascii="Arial" w:hAnsi="Arial" w:cs="Arial"/>
                <w:spacing w:val="20"/>
                <w:sz w:val="22"/>
                <w:szCs w:val="22"/>
              </w:rPr>
              <w:t>PC y cañón:</w:t>
            </w:r>
          </w:p>
        </w:tc>
      </w:tr>
    </w:tbl>
    <w:p w:rsidR="006E6D7B" w:rsidRDefault="006E6D7B" w:rsidP="006E6D7B">
      <w:pPr>
        <w:pStyle w:val="Encabezado"/>
      </w:pPr>
      <w:r>
        <w:rPr>
          <w:noProof/>
          <w:lang w:val="es-ES" w:eastAsia="es-ES"/>
        </w:rPr>
        <w:pict>
          <v:group id="_x0000_s1026" style="position:absolute;margin-left:-3.45pt;margin-top:-15.55pt;width:448.05pt;height:1in;z-index:251660288;mso-position-horizontal-relative:text;mso-position-vertical-relative:text" coordorigin="1632,698" coordsize="8961,1440">
            <v:group id="_x0000_s1027" style="position:absolute;left:1632;top:698;width:2589;height:1260" coordorigin="741,878" coordsize="2589,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alt="" style="position:absolute;left:1701;top:878;width:623;height:623">
                <v:imagedata r:id="rId5" o:title="ANd9GcTv7RDn2P0CvOQhfZLjuDxAuMFyU1fEPrFkT9el8cX-ACnwJJD1i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741;top:1402;width:2589;height:736" stroked="f">
                <v:textbox style="mso-next-textbox:#_x0000_s1029">
                  <w:txbxContent>
                    <w:p w:rsidR="006E6D7B" w:rsidRDefault="006E6D7B" w:rsidP="006E6D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C5690">
                        <w:rPr>
                          <w:b/>
                          <w:sz w:val="20"/>
                          <w:szCs w:val="20"/>
                        </w:rPr>
                        <w:t xml:space="preserve">Bicentenario del </w:t>
                      </w:r>
                    </w:p>
                    <w:p w:rsidR="006E6D7B" w:rsidRPr="004C5690" w:rsidRDefault="006E6D7B" w:rsidP="006E6D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4C5690">
                        <w:rPr>
                          <w:b/>
                          <w:sz w:val="20"/>
                          <w:szCs w:val="20"/>
                        </w:rPr>
                        <w:t>Exodo</w:t>
                      </w:r>
                      <w:proofErr w:type="spellEnd"/>
                      <w:r w:rsidRPr="004C5690">
                        <w:rPr>
                          <w:b/>
                          <w:sz w:val="20"/>
                          <w:szCs w:val="20"/>
                        </w:rPr>
                        <w:t xml:space="preserve"> Jujeño - 1812- 2012</w:t>
                      </w:r>
                    </w:p>
                    <w:p w:rsidR="006E6D7B" w:rsidRDefault="006E6D7B" w:rsidP="006E6D7B"/>
                  </w:txbxContent>
                </v:textbox>
              </v:shape>
            </v:group>
            <v:group id="_x0000_s1030" style="position:absolute;left:7461;top:698;width:3132;height:1440" coordorigin="4701,1418" coordsize="3132,1440">
              <v:shape id="_x0000_s1031" type="#_x0000_t75" style="position:absolute;left:5956;top:1418;width:584;height:602">
                <v:imagedata r:id="rId6" o:title=""/>
              </v:shape>
              <v:shape id="_x0000_s1032" type="#_x0000_t202" style="position:absolute;left:4701;top:1958;width:3132;height:900" stroked="f">
                <v:textbox style="mso-next-textbox:#_x0000_s1032">
                  <w:txbxContent>
                    <w:p w:rsidR="006E6D7B" w:rsidRDefault="006E6D7B" w:rsidP="006E6D7B">
                      <w:pPr>
                        <w:jc w:val="center"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E05A92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I.E.S. Nº7 </w:t>
                      </w:r>
                    </w:p>
                    <w:p w:rsidR="006E6D7B" w:rsidRPr="00E05A92" w:rsidRDefault="006E6D7B" w:rsidP="006E6D7B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5A92">
                        <w:rPr>
                          <w:b/>
                          <w:sz w:val="20"/>
                          <w:szCs w:val="20"/>
                          <w:lang w:val="es-ES"/>
                        </w:rPr>
                        <w:t>“Populorum Progressio-</w:t>
                      </w:r>
                      <w:proofErr w:type="spellStart"/>
                      <w:r w:rsidRPr="00E05A92">
                        <w:rPr>
                          <w:b/>
                          <w:sz w:val="20"/>
                          <w:szCs w:val="20"/>
                          <w:lang w:val="es-ES"/>
                        </w:rPr>
                        <w:t>Intela</w:t>
                      </w:r>
                      <w:proofErr w:type="spellEnd"/>
                      <w:r w:rsidRPr="00E05A92">
                        <w:rPr>
                          <w:b/>
                          <w:sz w:val="20"/>
                          <w:szCs w:val="20"/>
                          <w:lang w:val="es-ES"/>
                        </w:rPr>
                        <w:t>”</w:t>
                      </w:r>
                    </w:p>
                    <w:p w:rsidR="006E6D7B" w:rsidRPr="00E05A92" w:rsidRDefault="006E6D7B" w:rsidP="006E6D7B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E05A92">
                        <w:rPr>
                          <w:sz w:val="16"/>
                          <w:szCs w:val="16"/>
                          <w:lang w:val="es-ES"/>
                        </w:rPr>
                        <w:t>Obispado de Jujuy</w:t>
                      </w:r>
                    </w:p>
                  </w:txbxContent>
                </v:textbox>
              </v:shape>
            </v:group>
          </v:group>
          <o:OLEObject Type="Embed" ProgID="Word.Document.8" ShapeID="_x0000_s1031" DrawAspect="Content" ObjectID="_1407645235" r:id="rId7">
            <o:FieldCodes>\s</o:FieldCodes>
          </o:OLEObject>
        </w:pict>
      </w:r>
    </w:p>
    <w:p w:rsidR="006E6D7B" w:rsidRDefault="006E6D7B" w:rsidP="006E6D7B">
      <w:pPr>
        <w:pStyle w:val="Encabezado"/>
        <w:pBdr>
          <w:bottom w:val="single" w:sz="4" w:space="1" w:color="auto"/>
        </w:pBdr>
      </w:pPr>
    </w:p>
    <w:p w:rsidR="006E6D7B" w:rsidRDefault="006E6D7B" w:rsidP="006E6D7B">
      <w:pPr>
        <w:pStyle w:val="Encabezado"/>
        <w:pBdr>
          <w:bottom w:val="single" w:sz="4" w:space="1" w:color="auto"/>
        </w:pBdr>
      </w:pPr>
    </w:p>
    <w:p w:rsidR="006E6D7B" w:rsidRDefault="006E6D7B" w:rsidP="006E6D7B">
      <w:pPr>
        <w:pStyle w:val="Encabezado"/>
        <w:pBdr>
          <w:bottom w:val="single" w:sz="4" w:space="1" w:color="auto"/>
        </w:pBdr>
      </w:pPr>
    </w:p>
    <w:p w:rsidR="006E6D7B" w:rsidRDefault="006E6D7B" w:rsidP="006E6D7B">
      <w:pPr>
        <w:pStyle w:val="Encabezado"/>
        <w:pBdr>
          <w:bottom w:val="single" w:sz="4" w:space="1" w:color="auto"/>
        </w:pBdr>
      </w:pPr>
    </w:p>
    <w:p w:rsidR="00440457" w:rsidRPr="006E6D7B" w:rsidRDefault="00440457"/>
    <w:sectPr w:rsidR="00440457" w:rsidRPr="006E6D7B" w:rsidSect="00440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97B6F"/>
    <w:multiLevelType w:val="hybridMultilevel"/>
    <w:tmpl w:val="2B163E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E6D7B"/>
    <w:rsid w:val="00246A27"/>
    <w:rsid w:val="00267C95"/>
    <w:rsid w:val="00433824"/>
    <w:rsid w:val="00440457"/>
    <w:rsid w:val="00444447"/>
    <w:rsid w:val="005A0053"/>
    <w:rsid w:val="005F3A98"/>
    <w:rsid w:val="006B0ECD"/>
    <w:rsid w:val="006E6D7B"/>
    <w:rsid w:val="00B25874"/>
    <w:rsid w:val="00E9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E6D7B"/>
    <w:pPr>
      <w:spacing w:before="100" w:beforeAutospacing="1" w:after="100" w:afterAutospacing="1"/>
    </w:pPr>
    <w:rPr>
      <w:lang w:val="es-ES" w:eastAsia="es-ES"/>
    </w:rPr>
  </w:style>
  <w:style w:type="paragraph" w:styleId="Encabezado">
    <w:name w:val="header"/>
    <w:basedOn w:val="Normal"/>
    <w:link w:val="EncabezadoCar"/>
    <w:rsid w:val="006E6D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6D7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Documento_de_Microsoft_Office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Company>WarezMaster®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WarezMaster®</cp:lastModifiedBy>
  <cp:revision>1</cp:revision>
  <dcterms:created xsi:type="dcterms:W3CDTF">2012-08-28T10:46:00Z</dcterms:created>
  <dcterms:modified xsi:type="dcterms:W3CDTF">2012-08-28T10:48:00Z</dcterms:modified>
</cp:coreProperties>
</file>